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779" w:rsidRDefault="005D4776">
      <w:pPr>
        <w:rPr>
          <w:sz w:val="24"/>
          <w:szCs w:val="24"/>
        </w:rPr>
      </w:pPr>
      <w:r w:rsidRPr="005D4776">
        <w:rPr>
          <w:noProof/>
          <w:sz w:val="24"/>
          <w:szCs w:val="24"/>
          <w:lang w:eastAsia="de-DE"/>
        </w:rPr>
        <w:drawing>
          <wp:inline distT="0" distB="0" distL="0" distR="0">
            <wp:extent cx="4339297" cy="1432560"/>
            <wp:effectExtent l="19050" t="0" r="4103" b="0"/>
            <wp:docPr id="1" name="Grafik 0" descr="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850" cy="14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776" w:rsidRDefault="005D4776">
      <w:pPr>
        <w:rPr>
          <w:b/>
          <w:sz w:val="36"/>
          <w:szCs w:val="36"/>
        </w:rPr>
      </w:pPr>
      <w:r>
        <w:rPr>
          <w:b/>
          <w:sz w:val="36"/>
          <w:szCs w:val="36"/>
        </w:rPr>
        <w:t>Nachhaltige Mobilität</w:t>
      </w:r>
    </w:p>
    <w:p w:rsidR="005D4776" w:rsidRDefault="005D4776">
      <w:pPr>
        <w:rPr>
          <w:b/>
          <w:sz w:val="24"/>
          <w:szCs w:val="24"/>
        </w:rPr>
      </w:pPr>
      <w:r w:rsidRPr="005D4776">
        <w:rPr>
          <w:b/>
          <w:sz w:val="24"/>
          <w:szCs w:val="24"/>
        </w:rPr>
        <w:t xml:space="preserve">Zur Mobilität der Zukunft gehören Fahrräder, </w:t>
      </w:r>
      <w:r>
        <w:rPr>
          <w:b/>
          <w:sz w:val="24"/>
          <w:szCs w:val="24"/>
        </w:rPr>
        <w:t>öffentlicher Nahverkehr einschließlich Bürgerbus</w:t>
      </w:r>
      <w:r w:rsidR="00483439">
        <w:rPr>
          <w:b/>
          <w:sz w:val="24"/>
          <w:szCs w:val="24"/>
        </w:rPr>
        <w:t xml:space="preserve"> und für den Individualverkehr auch Elektroautos.</w:t>
      </w:r>
    </w:p>
    <w:p w:rsidR="005D4776" w:rsidRPr="007B41B1" w:rsidRDefault="005D4776">
      <w:r w:rsidRPr="007B41B1">
        <w:t>Radwege müssen praktisch sein und einen glatten Untergrund haben. Barrieren müssen gut passierbar sein.</w:t>
      </w:r>
    </w:p>
    <w:p w:rsidR="005D4776" w:rsidRPr="007B41B1" w:rsidRDefault="00550D2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.4pt;margin-top:1pt;width:190.6pt;height:141.3pt;z-index:-251650048;mso-width-relative:margin;mso-height-relative:margin" wrapcoords="-84 0 -84 21492 21600 21492 21600 0 -84 0" stroked="f">
            <v:textbox>
              <w:txbxContent>
                <w:p w:rsidR="00FC1431" w:rsidRDefault="00FC1431">
                  <w:r>
                    <w:rPr>
                      <w:rFonts w:ascii="Open Sans" w:hAnsi="Open Sans"/>
                      <w:b/>
                      <w:bCs/>
                      <w:noProof/>
                      <w:color w:val="21759B"/>
                      <w:sz w:val="17"/>
                      <w:szCs w:val="17"/>
                      <w:lang w:eastAsia="de-DE"/>
                    </w:rPr>
                    <w:drawing>
                      <wp:inline distT="0" distB="0" distL="0" distR="0">
                        <wp:extent cx="2205990" cy="1655198"/>
                        <wp:effectExtent l="19050" t="0" r="3810" b="0"/>
                        <wp:docPr id="8" name="Bild 8" descr="https://agenda21senden.de/files/2014/05/IMG_0354-1024x768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agenda21senden.de/files/2014/05/IMG_0354-1024x768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349" cy="1653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198.75pt;margin-top:58.9pt;width:147.65pt;height:196.2pt;z-index:-251652096;mso-width-relative:margin;mso-height-relative:margin" wrapcoords="-110 0 -110 21518 21600 21518 21600 0 -110 0" stroked="f">
            <v:textbox>
              <w:txbxContent>
                <w:p w:rsidR="00483439" w:rsidRDefault="00483439">
                  <w:r>
                    <w:rPr>
                      <w:rFonts w:ascii="Open Sans" w:hAnsi="Open Sans"/>
                      <w:noProof/>
                      <w:color w:val="21759B"/>
                      <w:sz w:val="17"/>
                      <w:szCs w:val="17"/>
                      <w:lang w:eastAsia="de-DE"/>
                    </w:rPr>
                    <w:drawing>
                      <wp:inline distT="0" distB="0" distL="0" distR="0">
                        <wp:extent cx="1722120" cy="2295424"/>
                        <wp:effectExtent l="19050" t="0" r="0" b="0"/>
                        <wp:docPr id="6" name="Bild 6" descr="https://agenda21senden.de/files/2014/05/IMG_0377-768x1024.jpg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agenda21senden.de/files/2014/05/IMG_0377-768x1024.jp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3671" cy="2297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5D4776" w:rsidRPr="007B41B1">
        <w:t>Die Agenda21Senden</w:t>
      </w:r>
      <w:r w:rsidR="005D4776" w:rsidRPr="007B41B1">
        <w:rPr>
          <w:b/>
        </w:rPr>
        <w:t xml:space="preserve"> </w:t>
      </w:r>
      <w:r w:rsidR="005D4776" w:rsidRPr="007B41B1">
        <w:t xml:space="preserve">hat Bürgeranregungen für konkrete Verbesserungen gesammelt und </w:t>
      </w:r>
      <w:proofErr w:type="spellStart"/>
      <w:r w:rsidR="005D4776" w:rsidRPr="007B41B1">
        <w:t>Befahrungen</w:t>
      </w:r>
      <w:proofErr w:type="spellEnd"/>
      <w:r w:rsidR="005D4776" w:rsidRPr="007B41B1">
        <w:t xml:space="preserve">  mit der Polizei zusammen durchgeführt. Eine Fahrradstraße nach Münster wurde angeregt. Bei den Maifesten gab es Fahrradbörsen und Fahrradakrobatik.</w:t>
      </w:r>
      <w:r w:rsidR="007B41B1" w:rsidRPr="007B41B1">
        <w:t xml:space="preserve"> 2017 beteiligten wir uns beim</w:t>
      </w:r>
      <w:r w:rsidR="007B41B1">
        <w:rPr>
          <w:sz w:val="24"/>
          <w:szCs w:val="24"/>
        </w:rPr>
        <w:t xml:space="preserve"> </w:t>
      </w:r>
      <w:r w:rsidR="007B41B1" w:rsidRPr="007B41B1">
        <w:t>„Stadtradeln“.</w:t>
      </w:r>
    </w:p>
    <w:p w:rsidR="005D4776" w:rsidRPr="00722864" w:rsidRDefault="00550D2D">
      <w:r>
        <w:rPr>
          <w:noProof/>
        </w:rPr>
        <w:lastRenderedPageBreak/>
        <w:pict>
          <v:shape id="_x0000_s1028" type="#_x0000_t202" style="position:absolute;margin-left:-13.2pt;margin-top:-3.6pt;width:168pt;height:145.8pt;z-index:-251654144;mso-width-relative:margin;mso-height-relative:margin" wrapcoords="-86 0 -86 21505 21600 21505 21600 0 -86 0" stroked="f">
            <v:textbox>
              <w:txbxContent>
                <w:p w:rsidR="009E4677" w:rsidRDefault="009E4677">
                  <w:r>
                    <w:rPr>
                      <w:rFonts w:ascii="Open Sans" w:hAnsi="Open Sans"/>
                      <w:b/>
                      <w:bCs/>
                      <w:noProof/>
                      <w:color w:val="21759B"/>
                      <w:sz w:val="17"/>
                      <w:szCs w:val="17"/>
                      <w:lang w:eastAsia="de-DE"/>
                    </w:rPr>
                    <w:drawing>
                      <wp:inline distT="0" distB="0" distL="0" distR="0">
                        <wp:extent cx="1943377" cy="1714500"/>
                        <wp:effectExtent l="19050" t="0" r="0" b="0"/>
                        <wp:docPr id="4" name="Bild 4" descr="https://agenda21senden.de/files/2016/08/IMG-20160522-WA0037A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genda21senden.de/files/2016/08/IMG-20160522-WA0037A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2794" cy="171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166.2pt;margin-top:146.4pt;width:199.8pt;height:121.4pt;z-index:-251656192;mso-width-relative:margin;mso-height-relative:margin" wrapcoords="-94 0 -94 21467 21600 21467 21600 0 -94 0" stroked="f">
            <v:textbox>
              <w:txbxContent>
                <w:p w:rsidR="00C42C7D" w:rsidRDefault="00C42C7D">
                  <w:r w:rsidRPr="00C42C7D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61691" cy="1508760"/>
                        <wp:effectExtent l="19050" t="0" r="5259" b="0"/>
                        <wp:docPr id="3" name="Bild 1" descr="https://agenda21senden.de/files/2017/05/DSC_0320.jpg_image_1024_width-1024x683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genda21senden.de/files/2017/05/DSC_0320.jpg_image_1024_width-1024x683.jpg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0837" cy="1508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5D4776" w:rsidRPr="00722864">
        <w:t>Die Gründung eines Bürgerbusvereins wurde unterstützt</w:t>
      </w:r>
      <w:r w:rsidR="00C42C7D" w:rsidRPr="00722864">
        <w:t xml:space="preserve">, einige von uns sind Mitglieder. </w:t>
      </w:r>
      <w:r w:rsidR="00846CD3" w:rsidRPr="00722864">
        <w:t xml:space="preserve">Wir bevorzugen das </w:t>
      </w:r>
      <w:proofErr w:type="spellStart"/>
      <w:r w:rsidR="00846CD3" w:rsidRPr="00722864">
        <w:t>Rufbus</w:t>
      </w:r>
      <w:r w:rsidR="00722864">
        <w:t>-</w:t>
      </w:r>
      <w:r w:rsidR="00846CD3" w:rsidRPr="00722864">
        <w:t>modell</w:t>
      </w:r>
      <w:proofErr w:type="spellEnd"/>
      <w:r w:rsidR="00846CD3" w:rsidRPr="00722864">
        <w:t xml:space="preserve"> und</w:t>
      </w:r>
      <w:r w:rsidR="00C42C7D" w:rsidRPr="00722864">
        <w:t xml:space="preserve"> propagieren eine gute Anbindung des Bahnhofs </w:t>
      </w:r>
      <w:proofErr w:type="spellStart"/>
      <w:r w:rsidR="00C42C7D" w:rsidRPr="00722864">
        <w:t>Bösensell</w:t>
      </w:r>
      <w:proofErr w:type="spellEnd"/>
      <w:r w:rsidR="00C42C7D" w:rsidRPr="00722864">
        <w:t>. Mittelfristig sollte der Bürgerbus ein Elektrobus sein.</w:t>
      </w:r>
    </w:p>
    <w:p w:rsidR="00646F95" w:rsidRDefault="00550D2D">
      <w:r>
        <w:rPr>
          <w:noProof/>
          <w:lang w:eastAsia="de-DE"/>
        </w:rPr>
        <w:pict>
          <v:shape id="_x0000_s1031" type="#_x0000_t202" style="position:absolute;margin-left:-172.8pt;margin-top:209.5pt;width:153pt;height:202.25pt;z-index:-251649024" wrapcoords="-103 0 -103 21539 21600 21539 21600 0 -103 0" stroked="f">
            <v:textbox style="mso-next-textbox:#_x0000_s1031">
              <w:txbxContent>
                <w:p w:rsidR="00FC1431" w:rsidRDefault="00722864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786890" cy="2438400"/>
                        <wp:effectExtent l="19050" t="0" r="3810" b="0"/>
                        <wp:docPr id="2" name="Grafik 1" descr="IMG_7548-768x102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548-768x1024A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217" cy="244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C42C7D" w:rsidRPr="00722864">
        <w:t>Seit vielen Jahren werden bei den Mai</w:t>
      </w:r>
      <w:r w:rsidR="00722864">
        <w:t>-</w:t>
      </w:r>
      <w:r w:rsidR="00C42C7D" w:rsidRPr="00722864">
        <w:t>festen auch aktuelle Elektroautos gezeigt und Prob</w:t>
      </w:r>
      <w:r w:rsidR="00722864">
        <w:t>e</w:t>
      </w:r>
      <w:r w:rsidR="00C42C7D" w:rsidRPr="00722864">
        <w:t xml:space="preserve">fahrten </w:t>
      </w:r>
      <w:proofErr w:type="spellStart"/>
      <w:r w:rsidR="00C42C7D" w:rsidRPr="00722864">
        <w:t>ange</w:t>
      </w:r>
      <w:proofErr w:type="spellEnd"/>
      <w:r w:rsidR="00722864">
        <w:t>-</w:t>
      </w:r>
      <w:r w:rsidR="00C42C7D" w:rsidRPr="00722864">
        <w:t xml:space="preserve">boten. </w:t>
      </w:r>
      <w:r w:rsidR="00846CD3" w:rsidRPr="00722864">
        <w:t xml:space="preserve">Wegen ihrer besseren Ökobilanz bei Betrieb mit </w:t>
      </w:r>
      <w:proofErr w:type="spellStart"/>
      <w:r w:rsidR="00846CD3" w:rsidRPr="00722864">
        <w:t>regene</w:t>
      </w:r>
      <w:r w:rsidR="00722864">
        <w:t>-</w:t>
      </w:r>
      <w:r w:rsidR="00846CD3" w:rsidRPr="00722864">
        <w:t>rativ</w:t>
      </w:r>
      <w:proofErr w:type="spellEnd"/>
      <w:r w:rsidR="00846CD3" w:rsidRPr="00722864">
        <w:t xml:space="preserve"> erzeugtem Strom sind sie bei den heutigen Reichweiten von in</w:t>
      </w:r>
      <w:r w:rsidR="00722864">
        <w:t>-</w:t>
      </w:r>
      <w:r w:rsidR="00846CD3" w:rsidRPr="00722864">
        <w:t>zwischen über 400 km eine sinn</w:t>
      </w:r>
      <w:r w:rsidR="00722864">
        <w:t>-</w:t>
      </w:r>
      <w:r w:rsidR="00846CD3" w:rsidRPr="00722864">
        <w:t xml:space="preserve">volle Alternative. Die </w:t>
      </w:r>
      <w:r w:rsidR="00722864">
        <w:t xml:space="preserve">wesentlich </w:t>
      </w:r>
      <w:r w:rsidR="00846CD3" w:rsidRPr="00722864">
        <w:t>günstigeren Modelle mit einer Reichweite von gut 120 km reichen meistens auch, eine Batterieladung kostet dann nur ca. 3 Euro,</w:t>
      </w:r>
      <w:r w:rsidR="007B41B1" w:rsidRPr="00722864">
        <w:t xml:space="preserve"> </w:t>
      </w:r>
      <w:r w:rsidR="00846CD3" w:rsidRPr="00722864">
        <w:t>also 3</w:t>
      </w:r>
      <w:r w:rsidR="007B41B1" w:rsidRPr="00722864">
        <w:t xml:space="preserve"> </w:t>
      </w:r>
      <w:r w:rsidR="00846CD3" w:rsidRPr="00722864">
        <w:t>x weniger</w:t>
      </w:r>
      <w:r w:rsidR="007B41B1" w:rsidRPr="00722864">
        <w:t xml:space="preserve">, weniger Lärm und </w:t>
      </w:r>
      <w:r w:rsidR="003F2DFC">
        <w:t xml:space="preserve">viel </w:t>
      </w:r>
      <w:r w:rsidR="007B41B1" w:rsidRPr="00722864">
        <w:t xml:space="preserve">weniger Dreck in der Luft kommen dazu. </w:t>
      </w:r>
      <w:r w:rsidR="00646F95">
        <w:t xml:space="preserve">                          </w:t>
      </w:r>
    </w:p>
    <w:p w:rsidR="00483439" w:rsidRPr="00722864" w:rsidRDefault="00550D2D">
      <w:pPr>
        <w:rPr>
          <w:b/>
        </w:rPr>
      </w:pPr>
      <w:r w:rsidRPr="00550D2D">
        <w:rPr>
          <w:noProof/>
          <w:lang w:eastAsia="de-DE"/>
        </w:rPr>
        <w:pict>
          <v:shape id="_x0000_s1032" type="#_x0000_t202" style="position:absolute;margin-left:-4.2pt;margin-top:59.05pt;width:205.2pt;height:152.4pt;z-index:251668480" stroked="f">
            <v:textbox style="mso-next-textbox:#_x0000_s1032">
              <w:txbxContent>
                <w:p w:rsidR="00FC1431" w:rsidRDefault="00646F95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442210" cy="1562100"/>
                        <wp:effectExtent l="19050" t="0" r="0" b="0"/>
                        <wp:docPr id="9" name="Bild 1" descr="C:\Users\Lieneweg\Pictures\Camera Roll\2017.05.13. Maifest 2017\IMG_89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eneweg\Pictures\Camera Roll\2017.05.13. Maifest 2017\IMG_89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808" cy="1565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3439" w:rsidRPr="00722864">
        <w:t>Auf Initiative unserer Klimaschutzmanager wurde das Ladestellennetz in Senden erweitert, die Gemeinde hat drei eigene Elektrofahrzeuge angeschafft.</w:t>
      </w:r>
    </w:p>
    <w:sectPr w:rsidR="00483439" w:rsidRPr="00722864" w:rsidSect="005D4776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4776"/>
    <w:rsid w:val="001E6042"/>
    <w:rsid w:val="003F2DFC"/>
    <w:rsid w:val="00483439"/>
    <w:rsid w:val="00550D2D"/>
    <w:rsid w:val="005D4776"/>
    <w:rsid w:val="00646F95"/>
    <w:rsid w:val="00722864"/>
    <w:rsid w:val="00741779"/>
    <w:rsid w:val="007B41B1"/>
    <w:rsid w:val="007D47E0"/>
    <w:rsid w:val="00846CD3"/>
    <w:rsid w:val="009E4677"/>
    <w:rsid w:val="00C42C7D"/>
    <w:rsid w:val="00C4688F"/>
    <w:rsid w:val="00C66D0B"/>
    <w:rsid w:val="00C812E9"/>
    <w:rsid w:val="00CF3315"/>
    <w:rsid w:val="00D274C2"/>
    <w:rsid w:val="00F147F1"/>
    <w:rsid w:val="00FC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17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agenda21senden.de/files/2014/05/IMG_0377.jpg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agenda21senden.de/files/2017/05/DSC_0320.jpg_image_1024_width.jpg" TargetMode="External"/><Relationship Id="rId5" Type="http://schemas.openxmlformats.org/officeDocument/2006/relationships/hyperlink" Target="https://agenda21senden.de/files/2014/05/IMG_0354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agenda21senden.de/files/2016/08/IMG-20160522-WA0037A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Lieneweg</dc:creator>
  <cp:lastModifiedBy>Lieneweg</cp:lastModifiedBy>
  <cp:revision>5</cp:revision>
  <dcterms:created xsi:type="dcterms:W3CDTF">2017-06-13T09:03:00Z</dcterms:created>
  <dcterms:modified xsi:type="dcterms:W3CDTF">2017-06-19T10:55:00Z</dcterms:modified>
</cp:coreProperties>
</file>